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3" w:type="dxa"/>
        <w:tblInd w:w="108" w:type="dxa"/>
        <w:tblLook w:val="04A0"/>
      </w:tblPr>
      <w:tblGrid>
        <w:gridCol w:w="1176"/>
        <w:gridCol w:w="948"/>
        <w:gridCol w:w="949"/>
        <w:gridCol w:w="949"/>
        <w:gridCol w:w="1829"/>
        <w:gridCol w:w="222"/>
        <w:gridCol w:w="1226"/>
        <w:gridCol w:w="1216"/>
        <w:gridCol w:w="949"/>
      </w:tblGrid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E68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9E">
              <w:rPr>
                <w:rFonts w:ascii="Calibri" w:eastAsia="Times New Roman" w:hAnsi="Calibri" w:cs="Calibri"/>
                <w:color w:val="000000"/>
              </w:rPr>
              <w:t>Унинское</w:t>
            </w:r>
            <w:proofErr w:type="spellEnd"/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E689E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E689E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13,5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5D07BB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337820</wp:posOffset>
                  </wp:positionH>
                  <wp:positionV relativeFrom="paragraph">
                    <wp:posOffset>-2540</wp:posOffset>
                  </wp:positionV>
                  <wp:extent cx="6229350" cy="3505200"/>
                  <wp:effectExtent l="19050" t="0" r="0" b="0"/>
                  <wp:wrapNone/>
                  <wp:docPr id="8" name="Рисунок 7" descr="9 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 18.jp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9350" cy="350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E689E" w:rsidRPr="00AE689E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89E" w:rsidRPr="00AE689E" w:rsidRDefault="00AE689E" w:rsidP="00AE689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5D07BB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336550</wp:posOffset>
                  </wp:positionH>
                  <wp:positionV relativeFrom="paragraph">
                    <wp:posOffset>70485</wp:posOffset>
                  </wp:positionV>
                  <wp:extent cx="6057900" cy="3409950"/>
                  <wp:effectExtent l="19050" t="0" r="0" b="0"/>
                  <wp:wrapNone/>
                  <wp:docPr id="1" name="Рисунок 0" descr="9 18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 18 1.jp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57900" cy="3409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8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07BB" w:rsidRDefault="005D07BB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72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Pr="00AE689E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Pr="00AE689E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E68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9E">
              <w:rPr>
                <w:rFonts w:ascii="Calibri" w:eastAsia="Times New Roman" w:hAnsi="Calibri" w:cs="Calibri"/>
                <w:color w:val="000000"/>
              </w:rPr>
              <w:t>Унинское</w:t>
            </w:r>
            <w:proofErr w:type="spellEnd"/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E689E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E689E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E689E" w:rsidRPr="00AE689E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89E" w:rsidRPr="00AE689E" w:rsidRDefault="00AE689E" w:rsidP="00AE689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5D07BB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1905</wp:posOffset>
                  </wp:positionV>
                  <wp:extent cx="6645910" cy="3740150"/>
                  <wp:effectExtent l="19050" t="0" r="2540" b="0"/>
                  <wp:wrapNone/>
                  <wp:docPr id="9" name="Рисунок 8" descr="9 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 37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8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45"/>
        </w:trPr>
        <w:tc>
          <w:tcPr>
            <w:tcW w:w="72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Pr="00AE689E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E68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9E">
              <w:rPr>
                <w:rFonts w:ascii="Calibri" w:eastAsia="Times New Roman" w:hAnsi="Calibri" w:cs="Calibri"/>
                <w:color w:val="000000"/>
              </w:rPr>
              <w:t>Унинское</w:t>
            </w:r>
            <w:proofErr w:type="spellEnd"/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E689E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E689E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E689E" w:rsidRPr="00AE689E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89E" w:rsidRPr="00AE689E" w:rsidRDefault="00AE689E" w:rsidP="00AE689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32,1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90170</wp:posOffset>
                  </wp:positionH>
                  <wp:positionV relativeFrom="paragraph">
                    <wp:posOffset>-2540</wp:posOffset>
                  </wp:positionV>
                  <wp:extent cx="6216650" cy="3498850"/>
                  <wp:effectExtent l="19050" t="0" r="0" b="0"/>
                  <wp:wrapNone/>
                  <wp:docPr id="10" name="Рисунок 9" descr="9 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 42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6650" cy="3498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89535</wp:posOffset>
                  </wp:positionV>
                  <wp:extent cx="6203950" cy="3492500"/>
                  <wp:effectExtent l="19050" t="0" r="6350" b="0"/>
                  <wp:wrapNone/>
                  <wp:docPr id="11" name="Рисунок 10" descr="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42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03950" cy="349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8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E51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E4E51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2E4E51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72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A237C9" w:rsidRPr="00AE689E" w:rsidRDefault="00A237C9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0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Приложение "4"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900" w:firstLine="198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4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 акту лесопатологического обследования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21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ind w:firstLineChars="300" w:firstLine="60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E689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Фотофиксация</w:t>
            </w: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AE689E">
              <w:rPr>
                <w:rFonts w:ascii="Calibri" w:eastAsia="Times New Roman" w:hAnsi="Calibri" w:cs="Calibri"/>
                <w:color w:val="000000"/>
              </w:rPr>
              <w:t>Унинское</w:t>
            </w:r>
            <w:proofErr w:type="spellEnd"/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участковое лесничество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урочищ</w:t>
            </w:r>
            <w:proofErr w:type="gramStart"/>
            <w:r w:rsidRPr="00AE689E">
              <w:rPr>
                <w:rFonts w:ascii="Calibri" w:eastAsia="Times New Roman" w:hAnsi="Calibri" w:cs="Calibri"/>
                <w:color w:val="000000"/>
              </w:rPr>
              <w:t>е(</w:t>
            </w:r>
            <w:proofErr w:type="gramEnd"/>
            <w:r w:rsidRPr="00AE689E">
              <w:rPr>
                <w:rFonts w:ascii="Calibri" w:eastAsia="Times New Roman" w:hAnsi="Calibri" w:cs="Calibri"/>
                <w:color w:val="000000"/>
              </w:rPr>
              <w:t>лесная дача)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квартал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 xml:space="preserve">выдел </w:t>
            </w:r>
          </w:p>
        </w:tc>
        <w:tc>
          <w:tcPr>
            <w:tcW w:w="18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77F7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266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лесопатологический выдел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Площадь</w:t>
            </w:r>
          </w:p>
        </w:tc>
        <w:tc>
          <w:tcPr>
            <w:tcW w:w="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1,1</w:t>
            </w: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noProof/>
                <w:color w:val="000000"/>
              </w:rPr>
            </w:pPr>
          </w:p>
          <w:p w:rsidR="002E4E51" w:rsidRPr="00AE689E" w:rsidRDefault="002E4E51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635</wp:posOffset>
                  </wp:positionV>
                  <wp:extent cx="6645910" cy="3740150"/>
                  <wp:effectExtent l="19050" t="0" r="2540" b="0"/>
                  <wp:wrapNone/>
                  <wp:docPr id="12" name="Рисунок 11" descr="9 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 47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374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AE689E" w:rsidRPr="00AE689E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AE689E" w:rsidRPr="00AE689E" w:rsidRDefault="00AE689E" w:rsidP="00AE689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C442A" w:rsidRDefault="00DC442A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C442A" w:rsidRDefault="00DC442A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C442A" w:rsidRDefault="00DC442A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:rsidR="00DC442A" w:rsidRPr="00AE689E" w:rsidRDefault="00DC442A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85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Исполнитель работ по проведению лесопатологического обследования: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E4E51" w:rsidRPr="00AE689E" w:rsidTr="00AE689E">
        <w:trPr>
          <w:trHeight w:val="300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AE689E" w:rsidRPr="00AE689E" w:rsidTr="00AE689E">
        <w:trPr>
          <w:trHeight w:val="300"/>
        </w:trPr>
        <w:tc>
          <w:tcPr>
            <w:tcW w:w="72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AE689E">
              <w:rPr>
                <w:rFonts w:ascii="Calibri" w:eastAsia="Times New Roman" w:hAnsi="Calibri" w:cs="Calibri"/>
                <w:color w:val="000000"/>
              </w:rPr>
              <w:t>Инженер-лесопатолог КОГКУ "Кировлесцентр"   Усатов Е.А.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E689E" w:rsidRPr="00AE689E" w:rsidRDefault="00AE689E" w:rsidP="00AE68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6F1D" w:rsidRDefault="00216F1D"/>
    <w:sectPr w:rsidR="00216F1D" w:rsidSect="00A237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89E"/>
    <w:rsid w:val="000063CA"/>
    <w:rsid w:val="00216F1D"/>
    <w:rsid w:val="00242F57"/>
    <w:rsid w:val="002E4E51"/>
    <w:rsid w:val="004D0D8E"/>
    <w:rsid w:val="005D07BB"/>
    <w:rsid w:val="006C2DCA"/>
    <w:rsid w:val="00A237C9"/>
    <w:rsid w:val="00A77F73"/>
    <w:rsid w:val="00AE689E"/>
    <w:rsid w:val="00DC4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689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E689E"/>
    <w:rPr>
      <w:color w:val="800080"/>
      <w:u w:val="single"/>
    </w:rPr>
  </w:style>
  <w:style w:type="paragraph" w:customStyle="1" w:styleId="xl63">
    <w:name w:val="xl63"/>
    <w:basedOn w:val="a"/>
    <w:rsid w:val="00AE689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AE689E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AE6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AE689E"/>
    <w:pPr>
      <w:spacing w:before="100" w:beforeAutospacing="1" w:after="100" w:afterAutospacing="1" w:line="240" w:lineRule="auto"/>
      <w:ind w:firstLineChars="500" w:firstLine="5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AE689E"/>
    <w:pPr>
      <w:spacing w:before="100" w:beforeAutospacing="1" w:after="100" w:afterAutospacing="1" w:line="240" w:lineRule="auto"/>
      <w:ind w:firstLineChars="900" w:firstLine="9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AE68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AE689E"/>
    <w:pP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AE689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AE689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AE689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AE689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AE689E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AE689E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D0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07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0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24</cp:lastModifiedBy>
  <cp:revision>9</cp:revision>
  <dcterms:created xsi:type="dcterms:W3CDTF">2026-09-16T09:43:00Z</dcterms:created>
  <dcterms:modified xsi:type="dcterms:W3CDTF">2026-10-05T09:26:00Z</dcterms:modified>
</cp:coreProperties>
</file>